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26EA" w14:textId="4F6470CA" w:rsidR="00F665B9" w:rsidRPr="002D65EE" w:rsidRDefault="00F665B9" w:rsidP="002D65EE">
      <w:pPr>
        <w:pStyle w:val="Heading1"/>
      </w:pPr>
      <w:r w:rsidRPr="002D65EE">
        <w:t xml:space="preserve">Faculty and Senate Governance </w:t>
      </w:r>
      <w:r w:rsidR="00D90AD4" w:rsidRPr="002D65EE">
        <w:t xml:space="preserve">(FSG) </w:t>
      </w:r>
      <w:r w:rsidRPr="002D65EE">
        <w:t>Meeting</w:t>
      </w:r>
    </w:p>
    <w:p w14:paraId="7057DCA9" w14:textId="77777777" w:rsidR="00F665B9" w:rsidRPr="002D65EE" w:rsidRDefault="00F665B9" w:rsidP="002D65EE">
      <w:pPr>
        <w:pStyle w:val="Heading1"/>
      </w:pPr>
      <w:r w:rsidRPr="002D65EE">
        <w:t>Annual Report</w:t>
      </w:r>
    </w:p>
    <w:p w14:paraId="75B930AF" w14:textId="77777777" w:rsidR="00F665B9" w:rsidRPr="002D65EE" w:rsidRDefault="00F665B9" w:rsidP="002D65EE">
      <w:pPr>
        <w:pStyle w:val="Heading1"/>
      </w:pPr>
      <w:r w:rsidRPr="002D65EE">
        <w:t>2017-2018</w:t>
      </w:r>
    </w:p>
    <w:p w14:paraId="5C8D9BFD" w14:textId="77777777" w:rsidR="00F665B9" w:rsidRPr="002D65EE" w:rsidRDefault="00F665B9" w:rsidP="002D65EE">
      <w:pPr>
        <w:pStyle w:val="Heading2"/>
      </w:pPr>
      <w:r w:rsidRPr="002D65EE">
        <w:t>Membership</w:t>
      </w:r>
    </w:p>
    <w:p w14:paraId="3FA620D6" w14:textId="23D38D98" w:rsidR="00F665B9" w:rsidRPr="00D90AD4" w:rsidRDefault="00F665B9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>In</w:t>
      </w:r>
      <w:r w:rsidR="009A2556" w:rsidRPr="00D90AD4">
        <w:rPr>
          <w:rFonts w:ascii="Times New Roman" w:hAnsi="Times New Roman" w:cs="Times New Roman"/>
          <w:sz w:val="24"/>
          <w:szCs w:val="24"/>
        </w:rPr>
        <w:t xml:space="preserve"> April 2017</w:t>
      </w:r>
      <w:r w:rsidRPr="00D90AD4">
        <w:rPr>
          <w:rFonts w:ascii="Times New Roman" w:hAnsi="Times New Roman" w:cs="Times New Roman"/>
          <w:sz w:val="24"/>
          <w:szCs w:val="24"/>
        </w:rPr>
        <w:t xml:space="preserve"> Charlotte Herrin and Angela Benson were elected as co-chairs of the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FSG </w:t>
      </w:r>
      <w:r w:rsidRPr="00D90AD4">
        <w:rPr>
          <w:rFonts w:ascii="Times New Roman" w:hAnsi="Times New Roman" w:cs="Times New Roman"/>
          <w:sz w:val="24"/>
          <w:szCs w:val="24"/>
        </w:rPr>
        <w:t xml:space="preserve">committee.  The initial membership consisted of </w:t>
      </w:r>
      <w:proofErr w:type="spellStart"/>
      <w:r w:rsidRPr="00D90AD4">
        <w:rPr>
          <w:rFonts w:ascii="Times New Roman" w:hAnsi="Times New Roman" w:cs="Times New Roman"/>
          <w:sz w:val="24"/>
          <w:szCs w:val="24"/>
        </w:rPr>
        <w:t>Yuping</w:t>
      </w:r>
      <w:proofErr w:type="spellEnd"/>
      <w:r w:rsidRPr="00D90AD4">
        <w:rPr>
          <w:rFonts w:ascii="Times New Roman" w:hAnsi="Times New Roman" w:cs="Times New Roman"/>
          <w:sz w:val="24"/>
          <w:szCs w:val="24"/>
        </w:rPr>
        <w:t xml:space="preserve"> Bao, Ibrahim </w:t>
      </w:r>
      <w:proofErr w:type="spellStart"/>
      <w:r w:rsidR="00D90AD4" w:rsidRPr="00D90AD4">
        <w:rPr>
          <w:rFonts w:ascii="Times New Roman" w:hAnsi="Times New Roman" w:cs="Times New Roman"/>
          <w:sz w:val="24"/>
          <w:szCs w:val="24"/>
        </w:rPr>
        <w:t>Çemen</w:t>
      </w:r>
      <w:proofErr w:type="spellEnd"/>
      <w:r w:rsidRPr="00D90AD4"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 w:rsidRPr="00D90AD4">
        <w:rPr>
          <w:rFonts w:ascii="Times New Roman" w:hAnsi="Times New Roman" w:cs="Times New Roman"/>
          <w:sz w:val="24"/>
          <w:szCs w:val="24"/>
        </w:rPr>
        <w:t>Katsinas</w:t>
      </w:r>
      <w:proofErr w:type="spellEnd"/>
      <w:r w:rsidR="008B29CB" w:rsidRPr="00D90AD4">
        <w:rPr>
          <w:rFonts w:ascii="Times New Roman" w:hAnsi="Times New Roman" w:cs="Times New Roman"/>
          <w:sz w:val="24"/>
          <w:szCs w:val="24"/>
        </w:rPr>
        <w:t xml:space="preserve">, </w:t>
      </w:r>
      <w:r w:rsidRPr="00D90AD4">
        <w:rPr>
          <w:rFonts w:ascii="Times New Roman" w:hAnsi="Times New Roman" w:cs="Times New Roman"/>
          <w:sz w:val="24"/>
          <w:szCs w:val="24"/>
        </w:rPr>
        <w:t>Steve Miller</w:t>
      </w:r>
      <w:r w:rsidR="008B29CB" w:rsidRPr="00D90AD4">
        <w:rPr>
          <w:rFonts w:ascii="Times New Roman" w:hAnsi="Times New Roman" w:cs="Times New Roman"/>
          <w:sz w:val="24"/>
          <w:szCs w:val="24"/>
        </w:rPr>
        <w:t xml:space="preserve"> and Dominic Yeager (ex-officio)</w:t>
      </w:r>
      <w:r w:rsidRPr="00D90AD4">
        <w:rPr>
          <w:rFonts w:ascii="Times New Roman" w:hAnsi="Times New Roman" w:cs="Times New Roman"/>
          <w:sz w:val="24"/>
          <w:szCs w:val="24"/>
        </w:rPr>
        <w:t>.  After the formation of the Diversity</w:t>
      </w:r>
      <w:r w:rsidR="00F06001" w:rsidRPr="00D90AD4">
        <w:rPr>
          <w:rFonts w:ascii="Times New Roman" w:hAnsi="Times New Roman" w:cs="Times New Roman"/>
          <w:sz w:val="24"/>
          <w:szCs w:val="24"/>
        </w:rPr>
        <w:t>, Equity and Inclusion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 c</w:t>
      </w:r>
      <w:r w:rsidRPr="00D90AD4">
        <w:rPr>
          <w:rFonts w:ascii="Times New Roman" w:hAnsi="Times New Roman" w:cs="Times New Roman"/>
          <w:sz w:val="24"/>
          <w:szCs w:val="24"/>
        </w:rPr>
        <w:t xml:space="preserve">ommittee, William Martin joined the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FSG </w:t>
      </w:r>
      <w:r w:rsidRPr="00D90AD4">
        <w:rPr>
          <w:rFonts w:ascii="Times New Roman" w:hAnsi="Times New Roman" w:cs="Times New Roman"/>
          <w:sz w:val="24"/>
          <w:szCs w:val="24"/>
        </w:rPr>
        <w:t>committee.</w:t>
      </w:r>
      <w:r w:rsidR="00465FE4" w:rsidRPr="00D90AD4">
        <w:rPr>
          <w:rFonts w:ascii="Times New Roman" w:hAnsi="Times New Roman" w:cs="Times New Roman"/>
          <w:sz w:val="24"/>
          <w:szCs w:val="24"/>
        </w:rPr>
        <w:t xml:space="preserve">  In Octo</w:t>
      </w:r>
      <w:r w:rsidRPr="00D90AD4">
        <w:rPr>
          <w:rFonts w:ascii="Times New Roman" w:hAnsi="Times New Roman" w:cs="Times New Roman"/>
          <w:sz w:val="24"/>
          <w:szCs w:val="24"/>
        </w:rPr>
        <w:t>ber, Charlotte Herrin resigned</w:t>
      </w:r>
      <w:r w:rsidR="00465FE4" w:rsidRPr="00D90AD4">
        <w:rPr>
          <w:rFonts w:ascii="Times New Roman" w:hAnsi="Times New Roman" w:cs="Times New Roman"/>
          <w:sz w:val="24"/>
          <w:szCs w:val="24"/>
        </w:rPr>
        <w:t xml:space="preserve"> as co-chair of the committee and</w:t>
      </w:r>
      <w:r w:rsidRPr="00D90AD4">
        <w:rPr>
          <w:rFonts w:ascii="Times New Roman" w:hAnsi="Times New Roman" w:cs="Times New Roman"/>
          <w:sz w:val="24"/>
          <w:szCs w:val="24"/>
        </w:rPr>
        <w:t xml:space="preserve"> Ibr</w:t>
      </w:r>
      <w:r w:rsidR="00465FE4" w:rsidRPr="00D90AD4">
        <w:rPr>
          <w:rFonts w:ascii="Times New Roman" w:hAnsi="Times New Roman" w:cs="Times New Roman"/>
          <w:sz w:val="24"/>
          <w:szCs w:val="24"/>
        </w:rPr>
        <w:t xml:space="preserve">ahim </w:t>
      </w:r>
      <w:proofErr w:type="spellStart"/>
      <w:r w:rsidR="00D90AD4" w:rsidRPr="00D90AD4">
        <w:rPr>
          <w:rFonts w:ascii="Times New Roman" w:hAnsi="Times New Roman" w:cs="Times New Roman"/>
          <w:sz w:val="24"/>
          <w:szCs w:val="24"/>
        </w:rPr>
        <w:t>Çemen</w:t>
      </w:r>
      <w:proofErr w:type="spellEnd"/>
      <w:r w:rsidR="0073452F" w:rsidRPr="00D90AD4">
        <w:rPr>
          <w:rFonts w:ascii="Times New Roman" w:hAnsi="Times New Roman" w:cs="Times New Roman"/>
          <w:sz w:val="24"/>
          <w:szCs w:val="24"/>
        </w:rPr>
        <w:t xml:space="preserve"> was elected to replace </w:t>
      </w:r>
      <w:r w:rsidR="00BF74F1" w:rsidRPr="00D90AD4">
        <w:rPr>
          <w:rFonts w:ascii="Times New Roman" w:hAnsi="Times New Roman" w:cs="Times New Roman"/>
          <w:sz w:val="24"/>
          <w:szCs w:val="24"/>
        </w:rPr>
        <w:t>her</w:t>
      </w:r>
      <w:r w:rsidR="00465FE4" w:rsidRPr="00D90AD4">
        <w:rPr>
          <w:rFonts w:ascii="Times New Roman" w:hAnsi="Times New Roman" w:cs="Times New Roman"/>
          <w:sz w:val="24"/>
          <w:szCs w:val="24"/>
        </w:rPr>
        <w:t>.  In December</w:t>
      </w:r>
      <w:r w:rsidRPr="00D90AD4">
        <w:rPr>
          <w:rFonts w:ascii="Times New Roman" w:hAnsi="Times New Roman" w:cs="Times New Roman"/>
          <w:sz w:val="24"/>
          <w:szCs w:val="24"/>
        </w:rPr>
        <w:t xml:space="preserve">, Charlotte </w:t>
      </w:r>
      <w:r w:rsidR="0073452F" w:rsidRPr="00D90AD4">
        <w:rPr>
          <w:rFonts w:ascii="Times New Roman" w:hAnsi="Times New Roman" w:cs="Times New Roman"/>
          <w:sz w:val="24"/>
          <w:szCs w:val="24"/>
        </w:rPr>
        <w:t xml:space="preserve">retired </w:t>
      </w:r>
      <w:r w:rsidRPr="00D90AD4">
        <w:rPr>
          <w:rFonts w:ascii="Times New Roman" w:hAnsi="Times New Roman" w:cs="Times New Roman"/>
          <w:sz w:val="24"/>
          <w:szCs w:val="24"/>
        </w:rPr>
        <w:t>from the university</w:t>
      </w:r>
      <w:r w:rsidR="00C3248E">
        <w:rPr>
          <w:rFonts w:ascii="Times New Roman" w:hAnsi="Times New Roman" w:cs="Times New Roman"/>
          <w:sz w:val="24"/>
          <w:szCs w:val="24"/>
        </w:rPr>
        <w:t xml:space="preserve"> and was removed from the committee</w:t>
      </w:r>
      <w:r w:rsidR="0073452F" w:rsidRPr="00D90AD4">
        <w:rPr>
          <w:rFonts w:ascii="Times New Roman" w:hAnsi="Times New Roman" w:cs="Times New Roman"/>
          <w:sz w:val="24"/>
          <w:szCs w:val="24"/>
        </w:rPr>
        <w:t xml:space="preserve">. </w:t>
      </w:r>
      <w:r w:rsidRPr="00D90AD4">
        <w:rPr>
          <w:rFonts w:ascii="Times New Roman" w:hAnsi="Times New Roman" w:cs="Times New Roman"/>
          <w:sz w:val="24"/>
          <w:szCs w:val="24"/>
        </w:rPr>
        <w:t xml:space="preserve"> In J</w:t>
      </w:r>
      <w:r w:rsidR="00DE6AA4" w:rsidRPr="00D90AD4">
        <w:rPr>
          <w:rFonts w:ascii="Times New Roman" w:hAnsi="Times New Roman" w:cs="Times New Roman"/>
          <w:sz w:val="24"/>
          <w:szCs w:val="24"/>
        </w:rPr>
        <w:t xml:space="preserve">anuary 2018, </w:t>
      </w:r>
      <w:proofErr w:type="spellStart"/>
      <w:r w:rsidR="00DE6AA4" w:rsidRPr="00D90AD4">
        <w:rPr>
          <w:rFonts w:ascii="Times New Roman" w:hAnsi="Times New Roman" w:cs="Times New Roman"/>
          <w:sz w:val="24"/>
          <w:szCs w:val="24"/>
        </w:rPr>
        <w:t>Yuping</w:t>
      </w:r>
      <w:proofErr w:type="spellEnd"/>
      <w:r w:rsidR="00DE6AA4" w:rsidRPr="00D90AD4">
        <w:rPr>
          <w:rFonts w:ascii="Times New Roman" w:hAnsi="Times New Roman" w:cs="Times New Roman"/>
          <w:sz w:val="24"/>
          <w:szCs w:val="24"/>
        </w:rPr>
        <w:t xml:space="preserve"> Bao resigned</w:t>
      </w:r>
      <w:r w:rsidRPr="00D90AD4">
        <w:rPr>
          <w:rFonts w:ascii="Times New Roman" w:hAnsi="Times New Roman" w:cs="Times New Roman"/>
          <w:sz w:val="24"/>
          <w:szCs w:val="24"/>
        </w:rPr>
        <w:t xml:space="preserve"> from the</w:t>
      </w:r>
      <w:r w:rsidR="009A2556" w:rsidRPr="00D90AD4">
        <w:rPr>
          <w:rFonts w:ascii="Times New Roman" w:hAnsi="Times New Roman" w:cs="Times New Roman"/>
          <w:sz w:val="24"/>
          <w:szCs w:val="24"/>
        </w:rPr>
        <w:t xml:space="preserve"> </w:t>
      </w:r>
      <w:r w:rsidR="00DE6AA4" w:rsidRPr="00D90AD4">
        <w:rPr>
          <w:rFonts w:ascii="Times New Roman" w:hAnsi="Times New Roman" w:cs="Times New Roman"/>
          <w:sz w:val="24"/>
          <w:szCs w:val="24"/>
        </w:rPr>
        <w:t>Senate</w:t>
      </w:r>
      <w:r w:rsidR="009A2556" w:rsidRPr="00D90AD4">
        <w:rPr>
          <w:rFonts w:ascii="Times New Roman" w:hAnsi="Times New Roman" w:cs="Times New Roman"/>
          <w:sz w:val="24"/>
          <w:szCs w:val="24"/>
        </w:rPr>
        <w:t xml:space="preserve"> due to </w:t>
      </w:r>
      <w:r w:rsidR="00D90AD4" w:rsidRPr="00D90AD4">
        <w:rPr>
          <w:rFonts w:ascii="Times New Roman" w:hAnsi="Times New Roman" w:cs="Times New Roman"/>
          <w:sz w:val="24"/>
          <w:szCs w:val="24"/>
        </w:rPr>
        <w:t>scheduling conflicts</w:t>
      </w:r>
      <w:r w:rsidR="00C3248E">
        <w:rPr>
          <w:rFonts w:ascii="Times New Roman" w:hAnsi="Times New Roman" w:cs="Times New Roman"/>
          <w:sz w:val="24"/>
          <w:szCs w:val="24"/>
        </w:rPr>
        <w:t xml:space="preserve"> and was removed from the committee</w:t>
      </w:r>
      <w:r w:rsidRPr="00D90AD4">
        <w:rPr>
          <w:rFonts w:ascii="Times New Roman" w:hAnsi="Times New Roman" w:cs="Times New Roman"/>
          <w:sz w:val="24"/>
          <w:szCs w:val="24"/>
        </w:rPr>
        <w:t xml:space="preserve">.  </w:t>
      </w:r>
      <w:r w:rsidR="00B108CB">
        <w:rPr>
          <w:rFonts w:ascii="Times New Roman" w:hAnsi="Times New Roman" w:cs="Times New Roman"/>
          <w:sz w:val="24"/>
          <w:szCs w:val="24"/>
        </w:rPr>
        <w:t>T</w:t>
      </w:r>
      <w:r w:rsidR="00DE6AA4" w:rsidRPr="00D90AD4">
        <w:rPr>
          <w:rFonts w:ascii="Times New Roman" w:hAnsi="Times New Roman" w:cs="Times New Roman"/>
          <w:sz w:val="24"/>
          <w:szCs w:val="24"/>
        </w:rPr>
        <w:t xml:space="preserve">he </w:t>
      </w:r>
      <w:r w:rsidR="00B108CB">
        <w:rPr>
          <w:rFonts w:ascii="Times New Roman" w:hAnsi="Times New Roman" w:cs="Times New Roman"/>
          <w:sz w:val="24"/>
          <w:szCs w:val="24"/>
        </w:rPr>
        <w:t xml:space="preserve">final </w:t>
      </w:r>
      <w:r w:rsidRPr="00D90AD4">
        <w:rPr>
          <w:rFonts w:ascii="Times New Roman" w:hAnsi="Times New Roman" w:cs="Times New Roman"/>
          <w:sz w:val="24"/>
          <w:szCs w:val="24"/>
        </w:rPr>
        <w:t xml:space="preserve">committee membership consisted of Angela Benson, Ibrahim </w:t>
      </w:r>
      <w:proofErr w:type="spellStart"/>
      <w:r w:rsidR="00D90AD4" w:rsidRPr="00D90AD4">
        <w:rPr>
          <w:rFonts w:ascii="Times New Roman" w:hAnsi="Times New Roman" w:cs="Times New Roman"/>
          <w:sz w:val="24"/>
          <w:szCs w:val="24"/>
        </w:rPr>
        <w:t>Çemen</w:t>
      </w:r>
      <w:proofErr w:type="spellEnd"/>
      <w:r w:rsidRPr="00D90AD4"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 w:rsidRPr="00D90AD4">
        <w:rPr>
          <w:rFonts w:ascii="Times New Roman" w:hAnsi="Times New Roman" w:cs="Times New Roman"/>
          <w:sz w:val="24"/>
          <w:szCs w:val="24"/>
        </w:rPr>
        <w:t>Katsinas</w:t>
      </w:r>
      <w:proofErr w:type="spellEnd"/>
      <w:r w:rsidRPr="00D90AD4">
        <w:rPr>
          <w:rFonts w:ascii="Times New Roman" w:hAnsi="Times New Roman" w:cs="Times New Roman"/>
          <w:sz w:val="24"/>
          <w:szCs w:val="24"/>
        </w:rPr>
        <w:t>, William Martin,</w:t>
      </w:r>
      <w:r w:rsidR="00BF74F1" w:rsidRPr="00D90AD4">
        <w:rPr>
          <w:rFonts w:ascii="Times New Roman" w:hAnsi="Times New Roman" w:cs="Times New Roman"/>
          <w:sz w:val="24"/>
          <w:szCs w:val="24"/>
        </w:rPr>
        <w:t xml:space="preserve"> </w:t>
      </w:r>
      <w:r w:rsidRPr="00D90AD4">
        <w:rPr>
          <w:rFonts w:ascii="Times New Roman" w:hAnsi="Times New Roman" w:cs="Times New Roman"/>
          <w:sz w:val="24"/>
          <w:szCs w:val="24"/>
        </w:rPr>
        <w:t>Steve Miller</w:t>
      </w:r>
      <w:r w:rsidR="008B29CB" w:rsidRPr="00D90AD4">
        <w:rPr>
          <w:rFonts w:ascii="Times New Roman" w:hAnsi="Times New Roman" w:cs="Times New Roman"/>
          <w:sz w:val="24"/>
          <w:szCs w:val="24"/>
        </w:rPr>
        <w:t xml:space="preserve"> and Dominic Yeager (ex-</w:t>
      </w:r>
      <w:r w:rsidR="00BF74F1" w:rsidRPr="00D90AD4">
        <w:rPr>
          <w:rFonts w:ascii="Times New Roman" w:hAnsi="Times New Roman" w:cs="Times New Roman"/>
          <w:sz w:val="24"/>
          <w:szCs w:val="24"/>
        </w:rPr>
        <w:t>officio)</w:t>
      </w:r>
      <w:r w:rsidR="0073452F" w:rsidRPr="00D90AD4">
        <w:rPr>
          <w:rFonts w:ascii="Times New Roman" w:hAnsi="Times New Roman" w:cs="Times New Roman"/>
          <w:sz w:val="24"/>
          <w:szCs w:val="24"/>
        </w:rPr>
        <w:t>.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46891B" w14:textId="4D1DA891" w:rsidR="00465FE4" w:rsidRPr="00D90AD4" w:rsidRDefault="00465FE4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>The committee held monthly meetings on the Tuesday following the full Senate meeting.  In the Fall, the meetings were held in th</w:t>
      </w:r>
      <w:r w:rsidR="00DE6AA4" w:rsidRPr="00D90AD4">
        <w:rPr>
          <w:rFonts w:ascii="Times New Roman" w:hAnsi="Times New Roman" w:cs="Times New Roman"/>
          <w:sz w:val="24"/>
          <w:szCs w:val="24"/>
        </w:rPr>
        <w:t>e Law Library and in the Spring</w:t>
      </w:r>
      <w:r w:rsidR="00D90AD4" w:rsidRPr="00D90AD4">
        <w:rPr>
          <w:rFonts w:ascii="Times New Roman" w:hAnsi="Times New Roman" w:cs="Times New Roman"/>
          <w:sz w:val="24"/>
          <w:szCs w:val="24"/>
        </w:rPr>
        <w:t>,</w:t>
      </w:r>
      <w:r w:rsidRPr="00D90AD4">
        <w:rPr>
          <w:rFonts w:ascii="Times New Roman" w:hAnsi="Times New Roman" w:cs="Times New Roman"/>
          <w:sz w:val="24"/>
          <w:szCs w:val="24"/>
        </w:rPr>
        <w:t xml:space="preserve"> they were held in </w:t>
      </w:r>
      <w:proofErr w:type="spellStart"/>
      <w:r w:rsidRPr="00D90AD4">
        <w:rPr>
          <w:rFonts w:ascii="Times New Roman" w:hAnsi="Times New Roman" w:cs="Times New Roman"/>
          <w:sz w:val="24"/>
          <w:szCs w:val="24"/>
        </w:rPr>
        <w:t>Bevill</w:t>
      </w:r>
      <w:proofErr w:type="spellEnd"/>
      <w:r w:rsidRPr="00D90AD4">
        <w:rPr>
          <w:rFonts w:ascii="Times New Roman" w:hAnsi="Times New Roman" w:cs="Times New Roman"/>
          <w:sz w:val="24"/>
          <w:szCs w:val="24"/>
        </w:rPr>
        <w:t xml:space="preserve"> </w:t>
      </w:r>
      <w:r w:rsidR="0073452F" w:rsidRPr="00D90AD4">
        <w:rPr>
          <w:rFonts w:ascii="Times New Roman" w:hAnsi="Times New Roman" w:cs="Times New Roman"/>
          <w:sz w:val="24"/>
          <w:szCs w:val="24"/>
        </w:rPr>
        <w:t xml:space="preserve">Energy Building. </w:t>
      </w:r>
    </w:p>
    <w:p w14:paraId="2406C912" w14:textId="77777777" w:rsidR="009A2556" w:rsidRPr="00D90AD4" w:rsidRDefault="00F665B9" w:rsidP="002D65EE">
      <w:pPr>
        <w:pStyle w:val="Heading2"/>
      </w:pPr>
      <w:r w:rsidRPr="00D90AD4">
        <w:t>Elections</w:t>
      </w:r>
    </w:p>
    <w:p w14:paraId="335C7F79" w14:textId="6617E9B8" w:rsidR="00F665B9" w:rsidRPr="00D90AD4" w:rsidRDefault="00F665B9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The </w:t>
      </w:r>
      <w:r w:rsidR="00C3248E">
        <w:rPr>
          <w:rFonts w:ascii="Times New Roman" w:hAnsi="Times New Roman" w:cs="Times New Roman"/>
          <w:sz w:val="24"/>
          <w:szCs w:val="24"/>
        </w:rPr>
        <w:t xml:space="preserve">FSG </w:t>
      </w:r>
      <w:r w:rsidRPr="00D90AD4">
        <w:rPr>
          <w:rFonts w:ascii="Times New Roman" w:hAnsi="Times New Roman" w:cs="Times New Roman"/>
          <w:sz w:val="24"/>
          <w:szCs w:val="24"/>
        </w:rPr>
        <w:t>committee conducted f</w:t>
      </w:r>
      <w:r w:rsidR="00BF74F1" w:rsidRPr="00D90AD4">
        <w:rPr>
          <w:rFonts w:ascii="Times New Roman" w:hAnsi="Times New Roman" w:cs="Times New Roman"/>
          <w:sz w:val="24"/>
          <w:szCs w:val="24"/>
        </w:rPr>
        <w:t>ive</w:t>
      </w:r>
      <w:r w:rsidRPr="00D90AD4">
        <w:rPr>
          <w:rFonts w:ascii="Times New Roman" w:hAnsi="Times New Roman" w:cs="Times New Roman"/>
          <w:sz w:val="24"/>
          <w:szCs w:val="24"/>
        </w:rPr>
        <w:t xml:space="preserve"> elections.</w:t>
      </w:r>
    </w:p>
    <w:p w14:paraId="7E9306D1" w14:textId="7BAEBA81" w:rsidR="00F665B9" w:rsidRPr="00D90AD4" w:rsidRDefault="0073452F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1)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Election of </w:t>
      </w:r>
      <w:r w:rsidR="00D90AD4">
        <w:rPr>
          <w:rFonts w:ascii="Times New Roman" w:hAnsi="Times New Roman" w:cs="Times New Roman"/>
          <w:sz w:val="24"/>
          <w:szCs w:val="24"/>
        </w:rPr>
        <w:t>Commencement</w:t>
      </w:r>
      <w:r w:rsidR="00F665B9" w:rsidRPr="00D90AD4">
        <w:rPr>
          <w:rFonts w:ascii="Times New Roman" w:hAnsi="Times New Roman" w:cs="Times New Roman"/>
          <w:sz w:val="24"/>
          <w:szCs w:val="24"/>
        </w:rPr>
        <w:t xml:space="preserve"> Marshals.  </w:t>
      </w:r>
      <w:r w:rsidR="005B4BFD" w:rsidRPr="00D90AD4">
        <w:rPr>
          <w:rFonts w:ascii="Times New Roman" w:hAnsi="Times New Roman" w:cs="Times New Roman"/>
          <w:sz w:val="24"/>
          <w:szCs w:val="24"/>
        </w:rPr>
        <w:t>In September</w:t>
      </w:r>
      <w:r w:rsidR="009A2556" w:rsidRPr="00D90AD4">
        <w:rPr>
          <w:rFonts w:ascii="Times New Roman" w:hAnsi="Times New Roman" w:cs="Times New Roman"/>
          <w:sz w:val="24"/>
          <w:szCs w:val="24"/>
        </w:rPr>
        <w:t>, the committee solicited commen</w:t>
      </w:r>
      <w:r w:rsidR="00D90AD4">
        <w:rPr>
          <w:rFonts w:ascii="Times New Roman" w:hAnsi="Times New Roman" w:cs="Times New Roman"/>
          <w:sz w:val="24"/>
          <w:szCs w:val="24"/>
        </w:rPr>
        <w:t>c</w:t>
      </w:r>
      <w:r w:rsidR="00D90AD4" w:rsidRPr="00D90AD4">
        <w:rPr>
          <w:rFonts w:ascii="Times New Roman" w:hAnsi="Times New Roman" w:cs="Times New Roman"/>
          <w:sz w:val="24"/>
          <w:szCs w:val="24"/>
        </w:rPr>
        <w:t>emen</w:t>
      </w:r>
      <w:r w:rsidR="009A2556" w:rsidRPr="00D90AD4">
        <w:rPr>
          <w:rFonts w:ascii="Times New Roman" w:hAnsi="Times New Roman" w:cs="Times New Roman"/>
          <w:sz w:val="24"/>
          <w:szCs w:val="24"/>
        </w:rPr>
        <w:t xml:space="preserve">t marshal nominations from the full faculty.  Nine nominations were </w:t>
      </w:r>
      <w:proofErr w:type="gramStart"/>
      <w:r w:rsidR="009A2556" w:rsidRPr="00D90AD4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="009A2556" w:rsidRPr="00D90AD4">
        <w:rPr>
          <w:rFonts w:ascii="Times New Roman" w:hAnsi="Times New Roman" w:cs="Times New Roman"/>
          <w:sz w:val="24"/>
          <w:szCs w:val="24"/>
        </w:rPr>
        <w:t xml:space="preserve"> and six marshals were elected via e-vote of the full Senate.  One of the elected marshals declined the nomination.  The 2017-2018 marshals elected were Ken Wright (Winter 201</w:t>
      </w:r>
      <w:r w:rsidR="00BF74F1" w:rsidRPr="00D90AD4">
        <w:rPr>
          <w:rFonts w:ascii="Times New Roman" w:hAnsi="Times New Roman" w:cs="Times New Roman"/>
          <w:sz w:val="24"/>
          <w:szCs w:val="24"/>
        </w:rPr>
        <w:t>7</w:t>
      </w:r>
      <w:r w:rsidR="009A2556" w:rsidRPr="00D90AD4">
        <w:rPr>
          <w:rFonts w:ascii="Times New Roman" w:hAnsi="Times New Roman" w:cs="Times New Roman"/>
          <w:sz w:val="24"/>
          <w:szCs w:val="24"/>
        </w:rPr>
        <w:t>); Clark Midkiff, Steve Miller and Katherin</w:t>
      </w:r>
      <w:r w:rsidR="00401CD2" w:rsidRPr="00D90AD4">
        <w:rPr>
          <w:rFonts w:ascii="Times New Roman" w:hAnsi="Times New Roman" w:cs="Times New Roman"/>
          <w:sz w:val="24"/>
          <w:szCs w:val="24"/>
        </w:rPr>
        <w:t>e Orr (Spring 2018) and Steven Hobbs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 (S</w:t>
      </w:r>
      <w:r w:rsidR="00DE6AA4" w:rsidRPr="00D90AD4">
        <w:rPr>
          <w:rFonts w:ascii="Times New Roman" w:hAnsi="Times New Roman" w:cs="Times New Roman"/>
          <w:sz w:val="24"/>
          <w:szCs w:val="24"/>
        </w:rPr>
        <w:t>ummer</w:t>
      </w:r>
      <w:r w:rsidRPr="00D90AD4">
        <w:rPr>
          <w:rFonts w:ascii="Times New Roman" w:hAnsi="Times New Roman" w:cs="Times New Roman"/>
          <w:sz w:val="24"/>
          <w:szCs w:val="24"/>
        </w:rPr>
        <w:t xml:space="preserve"> </w:t>
      </w:r>
      <w:r w:rsidR="00401CD2" w:rsidRPr="00D90AD4">
        <w:rPr>
          <w:rFonts w:ascii="Times New Roman" w:hAnsi="Times New Roman" w:cs="Times New Roman"/>
          <w:sz w:val="24"/>
          <w:szCs w:val="24"/>
        </w:rPr>
        <w:t>2018</w:t>
      </w:r>
      <w:r w:rsidR="005B4BFD" w:rsidRPr="00D90AD4">
        <w:rPr>
          <w:rFonts w:ascii="Times New Roman" w:hAnsi="Times New Roman" w:cs="Times New Roman"/>
          <w:sz w:val="24"/>
          <w:szCs w:val="24"/>
        </w:rPr>
        <w:t>).</w:t>
      </w:r>
    </w:p>
    <w:p w14:paraId="6979732A" w14:textId="39177F74" w:rsidR="005B4BFD" w:rsidRPr="00D90AD4" w:rsidRDefault="0073452F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2)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Election of Mediation Committee members.  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In November, </w:t>
      </w:r>
      <w:r w:rsidR="00BF74F1" w:rsidRPr="00D90AD4">
        <w:rPr>
          <w:rFonts w:ascii="Times New Roman" w:hAnsi="Times New Roman" w:cs="Times New Roman"/>
          <w:sz w:val="24"/>
          <w:szCs w:val="24"/>
        </w:rPr>
        <w:t>the committee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 solicited nominations from the full faculty for two members of the Mediation Committee.  JoAnn Oliver 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(Nursing) 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B4BFD" w:rsidRPr="00D90AD4">
        <w:rPr>
          <w:rFonts w:ascii="Times New Roman" w:hAnsi="Times New Roman" w:cs="Times New Roman"/>
          <w:sz w:val="24"/>
          <w:szCs w:val="24"/>
        </w:rPr>
        <w:t>Cassander</w:t>
      </w:r>
      <w:proofErr w:type="spellEnd"/>
      <w:r w:rsidR="005B4BFD" w:rsidRPr="00D90AD4">
        <w:rPr>
          <w:rFonts w:ascii="Times New Roman" w:hAnsi="Times New Roman" w:cs="Times New Roman"/>
          <w:sz w:val="24"/>
          <w:szCs w:val="24"/>
        </w:rPr>
        <w:t xml:space="preserve"> Smit</w:t>
      </w:r>
      <w:r w:rsidR="00F06001" w:rsidRPr="00D90AD4">
        <w:rPr>
          <w:rFonts w:ascii="Times New Roman" w:hAnsi="Times New Roman" w:cs="Times New Roman"/>
          <w:sz w:val="24"/>
          <w:szCs w:val="24"/>
        </w:rPr>
        <w:t>h (English)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 were nominated and elected by full Senate via acclamation vote.</w:t>
      </w:r>
    </w:p>
    <w:p w14:paraId="7343FA2E" w14:textId="08206D2B" w:rsidR="005B4BFD" w:rsidRPr="00D90AD4" w:rsidRDefault="0073452F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3)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Election of Merger and Discontinuance of Academic Units Committee members.  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In December, </w:t>
      </w:r>
      <w:r w:rsidR="00BF74F1" w:rsidRPr="00D90AD4">
        <w:rPr>
          <w:rFonts w:ascii="Times New Roman" w:hAnsi="Times New Roman" w:cs="Times New Roman"/>
          <w:sz w:val="24"/>
          <w:szCs w:val="24"/>
        </w:rPr>
        <w:t>the committee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 solicited nominations from the full faculty for two members of the Merger and Discontinuance of Academic Units committee.  Geoffrey Tick 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(Geological Sciences) </w:t>
      </w:r>
      <w:r w:rsidR="005B4BFD" w:rsidRPr="00D90AD4">
        <w:rPr>
          <w:rFonts w:ascii="Times New Roman" w:hAnsi="Times New Roman" w:cs="Times New Roman"/>
          <w:sz w:val="24"/>
          <w:szCs w:val="24"/>
        </w:rPr>
        <w:t xml:space="preserve">and Sandra Nichols 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(Education) </w:t>
      </w:r>
      <w:r w:rsidR="005B4BFD" w:rsidRPr="00D90AD4">
        <w:rPr>
          <w:rFonts w:ascii="Times New Roman" w:hAnsi="Times New Roman" w:cs="Times New Roman"/>
          <w:sz w:val="24"/>
          <w:szCs w:val="24"/>
        </w:rPr>
        <w:t>were nominated and elected by full Senate via acclamation vote.</w:t>
      </w:r>
    </w:p>
    <w:p w14:paraId="11E1B472" w14:textId="4A672917" w:rsidR="00F06001" w:rsidRPr="00D90AD4" w:rsidRDefault="0073452F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4)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Election of Ombudsperson.  </w:t>
      </w:r>
      <w:r w:rsidR="00F06001" w:rsidRPr="00D90AD4">
        <w:rPr>
          <w:rFonts w:ascii="Times New Roman" w:hAnsi="Times New Roman" w:cs="Times New Roman"/>
          <w:sz w:val="24"/>
          <w:szCs w:val="24"/>
        </w:rPr>
        <w:t>In January, the committee solicited nomination</w:t>
      </w:r>
      <w:r w:rsidR="00BF74F1" w:rsidRPr="00D90AD4">
        <w:rPr>
          <w:rFonts w:ascii="Times New Roman" w:hAnsi="Times New Roman" w:cs="Times New Roman"/>
          <w:sz w:val="24"/>
          <w:szCs w:val="24"/>
        </w:rPr>
        <w:t>s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 from the full faculty for Ombudsperson.  Seth Appiah-Opoku </w:t>
      </w:r>
      <w:r w:rsidR="00BF74F1" w:rsidRPr="00D90AD4">
        <w:rPr>
          <w:rFonts w:ascii="Times New Roman" w:hAnsi="Times New Roman" w:cs="Times New Roman"/>
          <w:sz w:val="24"/>
          <w:szCs w:val="24"/>
        </w:rPr>
        <w:t xml:space="preserve">(Geography) </w:t>
      </w:r>
      <w:r w:rsidR="00F06001" w:rsidRPr="00D90AD4">
        <w:rPr>
          <w:rFonts w:ascii="Times New Roman" w:hAnsi="Times New Roman" w:cs="Times New Roman"/>
          <w:sz w:val="24"/>
          <w:szCs w:val="24"/>
        </w:rPr>
        <w:t>was nominated.  After vetting by the committee, his name was forwarded to the Senate Secretary for vote by the full faculty.</w:t>
      </w:r>
    </w:p>
    <w:p w14:paraId="1AD4251A" w14:textId="5BF1A51E" w:rsidR="00F06001" w:rsidRPr="00D90AD4" w:rsidRDefault="00BF74F1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5) </w:t>
      </w:r>
      <w:r w:rsidR="00D90AD4" w:rsidRPr="00D90AD4">
        <w:rPr>
          <w:rFonts w:ascii="Times New Roman" w:hAnsi="Times New Roman" w:cs="Times New Roman"/>
          <w:sz w:val="24"/>
          <w:szCs w:val="24"/>
        </w:rPr>
        <w:t xml:space="preserve">Election of Senate Officers.  </w:t>
      </w:r>
      <w:r w:rsidR="005B4BFD" w:rsidRPr="00D90AD4">
        <w:rPr>
          <w:rFonts w:ascii="Times New Roman" w:hAnsi="Times New Roman" w:cs="Times New Roman"/>
          <w:sz w:val="24"/>
          <w:szCs w:val="24"/>
        </w:rPr>
        <w:t>In February, the committee solicited nominations from the full Senate for 2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018-19 Senate Officers. Rona Donahoe was nominated for President; Chapman </w:t>
      </w:r>
      <w:r w:rsidR="00F06001" w:rsidRPr="00D90AD4">
        <w:rPr>
          <w:rFonts w:ascii="Times New Roman" w:hAnsi="Times New Roman" w:cs="Times New Roman"/>
          <w:sz w:val="24"/>
          <w:szCs w:val="24"/>
        </w:rPr>
        <w:lastRenderedPageBreak/>
        <w:t>Greer was nominate</w:t>
      </w:r>
      <w:r w:rsidRPr="00D90AD4">
        <w:rPr>
          <w:rFonts w:ascii="Times New Roman" w:hAnsi="Times New Roman" w:cs="Times New Roman"/>
          <w:sz w:val="24"/>
          <w:szCs w:val="24"/>
        </w:rPr>
        <w:t>d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 for Vice President</w:t>
      </w:r>
      <w:r w:rsidRPr="00D90AD4">
        <w:rPr>
          <w:rFonts w:ascii="Times New Roman" w:hAnsi="Times New Roman" w:cs="Times New Roman"/>
          <w:sz w:val="24"/>
          <w:szCs w:val="24"/>
        </w:rPr>
        <w:t>;</w:t>
      </w:r>
      <w:r w:rsidR="00F06001" w:rsidRPr="00D90AD4">
        <w:rPr>
          <w:rFonts w:ascii="Times New Roman" w:hAnsi="Times New Roman" w:cs="Times New Roman"/>
          <w:sz w:val="24"/>
          <w:szCs w:val="24"/>
        </w:rPr>
        <w:t xml:space="preserve"> and Barbara </w:t>
      </w:r>
      <w:proofErr w:type="spellStart"/>
      <w:r w:rsidR="00F06001" w:rsidRPr="00D90AD4">
        <w:rPr>
          <w:rFonts w:ascii="Times New Roman" w:hAnsi="Times New Roman" w:cs="Times New Roman"/>
          <w:sz w:val="24"/>
          <w:szCs w:val="24"/>
        </w:rPr>
        <w:t>Dahlbach</w:t>
      </w:r>
      <w:proofErr w:type="spellEnd"/>
      <w:r w:rsidR="00F06001" w:rsidRPr="00D90AD4">
        <w:rPr>
          <w:rFonts w:ascii="Times New Roman" w:hAnsi="Times New Roman" w:cs="Times New Roman"/>
          <w:sz w:val="24"/>
          <w:szCs w:val="24"/>
        </w:rPr>
        <w:t xml:space="preserve"> was nominated for Secretary.  The vote of the full Senate was conducted at the March meeting and all nominees were elected.</w:t>
      </w:r>
    </w:p>
    <w:p w14:paraId="57A005F3" w14:textId="7932F4A4" w:rsidR="009A2556" w:rsidRPr="002D65EE" w:rsidRDefault="00DE6AA4">
      <w:pPr>
        <w:rPr>
          <w:rFonts w:ascii="Times New Roman" w:hAnsi="Times New Roman" w:cs="Times New Roman"/>
          <w:b/>
          <w:sz w:val="24"/>
          <w:szCs w:val="24"/>
        </w:rPr>
      </w:pPr>
      <w:r w:rsidRPr="002D65EE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C3248E" w:rsidRPr="002D65EE">
        <w:rPr>
          <w:rFonts w:ascii="Times New Roman" w:hAnsi="Times New Roman" w:cs="Times New Roman"/>
          <w:b/>
          <w:sz w:val="24"/>
          <w:szCs w:val="24"/>
        </w:rPr>
        <w:t xml:space="preserve">FSG </w:t>
      </w:r>
      <w:r w:rsidRPr="002D65EE">
        <w:rPr>
          <w:rFonts w:ascii="Times New Roman" w:hAnsi="Times New Roman" w:cs="Times New Roman"/>
          <w:b/>
          <w:sz w:val="24"/>
          <w:szCs w:val="24"/>
        </w:rPr>
        <w:t>Committee Tasks</w:t>
      </w:r>
    </w:p>
    <w:p w14:paraId="31111B43" w14:textId="739950F5" w:rsidR="009A2556" w:rsidRPr="00D90AD4" w:rsidRDefault="005B4BFD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>In August</w:t>
      </w:r>
      <w:r w:rsidR="00465FE4" w:rsidRPr="00D90AD4">
        <w:rPr>
          <w:rFonts w:ascii="Times New Roman" w:hAnsi="Times New Roman" w:cs="Times New Roman"/>
          <w:sz w:val="24"/>
          <w:szCs w:val="24"/>
        </w:rPr>
        <w:t>, the committee</w:t>
      </w:r>
      <w:r w:rsidRPr="00D90AD4">
        <w:rPr>
          <w:rFonts w:ascii="Times New Roman" w:hAnsi="Times New Roman" w:cs="Times New Roman"/>
          <w:sz w:val="24"/>
          <w:szCs w:val="24"/>
        </w:rPr>
        <w:t xml:space="preserve"> was designated by Senate President to write the charge for the Diversity, </w:t>
      </w:r>
      <w:r w:rsidR="00DE6AA4" w:rsidRPr="00D90AD4">
        <w:rPr>
          <w:rFonts w:ascii="Times New Roman" w:hAnsi="Times New Roman" w:cs="Times New Roman"/>
          <w:sz w:val="24"/>
          <w:szCs w:val="24"/>
        </w:rPr>
        <w:t>E</w:t>
      </w:r>
      <w:r w:rsidRPr="00D90AD4">
        <w:rPr>
          <w:rFonts w:ascii="Times New Roman" w:hAnsi="Times New Roman" w:cs="Times New Roman"/>
          <w:sz w:val="24"/>
          <w:szCs w:val="24"/>
        </w:rPr>
        <w:t>quity and Inclusion committee.  In Septemb</w:t>
      </w:r>
      <w:bookmarkStart w:id="0" w:name="_GoBack"/>
      <w:bookmarkEnd w:id="0"/>
      <w:r w:rsidRPr="00D90AD4">
        <w:rPr>
          <w:rFonts w:ascii="Times New Roman" w:hAnsi="Times New Roman" w:cs="Times New Roman"/>
          <w:sz w:val="24"/>
          <w:szCs w:val="24"/>
        </w:rPr>
        <w:t>er, the committee</w:t>
      </w:r>
      <w:r w:rsidR="00465FE4" w:rsidRPr="00D90AD4">
        <w:rPr>
          <w:rFonts w:ascii="Times New Roman" w:hAnsi="Times New Roman" w:cs="Times New Roman"/>
          <w:sz w:val="24"/>
          <w:szCs w:val="24"/>
        </w:rPr>
        <w:t xml:space="preserve"> </w:t>
      </w:r>
      <w:r w:rsidRPr="00D90AD4">
        <w:rPr>
          <w:rFonts w:ascii="Times New Roman" w:hAnsi="Times New Roman" w:cs="Times New Roman"/>
          <w:sz w:val="24"/>
          <w:szCs w:val="24"/>
        </w:rPr>
        <w:t>presented the charge to the full Senate and ov</w:t>
      </w:r>
      <w:r w:rsidR="00465FE4" w:rsidRPr="00D90AD4">
        <w:rPr>
          <w:rFonts w:ascii="Times New Roman" w:hAnsi="Times New Roman" w:cs="Times New Roman"/>
          <w:sz w:val="24"/>
          <w:szCs w:val="24"/>
        </w:rPr>
        <w:t>ersaw the vote on</w:t>
      </w:r>
      <w:r w:rsidRPr="00D90AD4">
        <w:rPr>
          <w:rFonts w:ascii="Times New Roman" w:hAnsi="Times New Roman" w:cs="Times New Roman"/>
          <w:sz w:val="24"/>
          <w:szCs w:val="24"/>
        </w:rPr>
        <w:t xml:space="preserve"> the charge and</w:t>
      </w:r>
      <w:r w:rsidR="00465FE4" w:rsidRPr="00D90AD4">
        <w:rPr>
          <w:rFonts w:ascii="Times New Roman" w:hAnsi="Times New Roman" w:cs="Times New Roman"/>
          <w:sz w:val="24"/>
          <w:szCs w:val="24"/>
        </w:rPr>
        <w:t xml:space="preserve"> </w:t>
      </w:r>
      <w:r w:rsidR="00DE6AA4" w:rsidRPr="00D90AD4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465FE4" w:rsidRPr="00D90AD4">
        <w:rPr>
          <w:rFonts w:ascii="Times New Roman" w:hAnsi="Times New Roman" w:cs="Times New Roman"/>
          <w:sz w:val="24"/>
          <w:szCs w:val="24"/>
        </w:rPr>
        <w:t>by-laws changes to add the new Diversity, Equity and Inclusion commi</w:t>
      </w:r>
      <w:r w:rsidRPr="00D90AD4">
        <w:rPr>
          <w:rFonts w:ascii="Times New Roman" w:hAnsi="Times New Roman" w:cs="Times New Roman"/>
          <w:sz w:val="24"/>
          <w:szCs w:val="24"/>
        </w:rPr>
        <w:t>ttee.  The vote on the charge and the by-laws changes</w:t>
      </w:r>
      <w:r w:rsidR="00465FE4" w:rsidRPr="00D90AD4">
        <w:rPr>
          <w:rFonts w:ascii="Times New Roman" w:hAnsi="Times New Roman" w:cs="Times New Roman"/>
          <w:sz w:val="24"/>
          <w:szCs w:val="24"/>
        </w:rPr>
        <w:t xml:space="preserve"> passed.</w:t>
      </w:r>
    </w:p>
    <w:p w14:paraId="784FA6F6" w14:textId="0CA1F7ED" w:rsidR="00465FE4" w:rsidRPr="00D90AD4" w:rsidRDefault="00F06001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>In January 2018, the committee began a review of the Senate By</w:t>
      </w:r>
      <w:r w:rsidR="00470506" w:rsidRPr="00D90AD4">
        <w:rPr>
          <w:rFonts w:ascii="Times New Roman" w:hAnsi="Times New Roman" w:cs="Times New Roman"/>
          <w:sz w:val="24"/>
          <w:szCs w:val="24"/>
        </w:rPr>
        <w:t>-l</w:t>
      </w:r>
      <w:r w:rsidRPr="00D90AD4">
        <w:rPr>
          <w:rFonts w:ascii="Times New Roman" w:hAnsi="Times New Roman" w:cs="Times New Roman"/>
          <w:sz w:val="24"/>
          <w:szCs w:val="24"/>
        </w:rPr>
        <w:t xml:space="preserve">aws.  </w:t>
      </w:r>
      <w:r w:rsidR="00DE6AA4" w:rsidRPr="00D90AD4">
        <w:rPr>
          <w:rFonts w:ascii="Times New Roman" w:hAnsi="Times New Roman" w:cs="Times New Roman"/>
          <w:sz w:val="24"/>
          <w:szCs w:val="24"/>
        </w:rPr>
        <w:t>This task will continue through the 2018-2019 academic year.</w:t>
      </w:r>
    </w:p>
    <w:p w14:paraId="5B16EDF6" w14:textId="4E5608A0" w:rsidR="008B29CB" w:rsidRPr="00D90AD4" w:rsidRDefault="008B29CB">
      <w:pPr>
        <w:rPr>
          <w:rFonts w:ascii="Times New Roman" w:hAnsi="Times New Roman" w:cs="Times New Roman"/>
          <w:sz w:val="24"/>
          <w:szCs w:val="24"/>
        </w:rPr>
      </w:pPr>
      <w:r w:rsidRPr="00D90AD4">
        <w:rPr>
          <w:rFonts w:ascii="Times New Roman" w:hAnsi="Times New Roman" w:cs="Times New Roman"/>
          <w:sz w:val="24"/>
          <w:szCs w:val="24"/>
        </w:rPr>
        <w:t xml:space="preserve">Angela Benson and Ibrahim </w:t>
      </w:r>
      <w:proofErr w:type="spellStart"/>
      <w:r w:rsidR="00D90AD4" w:rsidRPr="00D90AD4">
        <w:rPr>
          <w:rFonts w:ascii="Times New Roman" w:hAnsi="Times New Roman" w:cs="Times New Roman"/>
          <w:sz w:val="24"/>
          <w:szCs w:val="24"/>
        </w:rPr>
        <w:t>Çemen</w:t>
      </w:r>
      <w:proofErr w:type="spellEnd"/>
      <w:r w:rsidRPr="00D90AD4">
        <w:rPr>
          <w:rFonts w:ascii="Times New Roman" w:hAnsi="Times New Roman" w:cs="Times New Roman"/>
          <w:sz w:val="24"/>
          <w:szCs w:val="24"/>
        </w:rPr>
        <w:t>, Co-chairs</w:t>
      </w:r>
    </w:p>
    <w:p w14:paraId="22C53277" w14:textId="77777777" w:rsidR="00F665B9" w:rsidRPr="00D90AD4" w:rsidRDefault="00F665B9">
      <w:pPr>
        <w:rPr>
          <w:rFonts w:ascii="Times New Roman" w:hAnsi="Times New Roman" w:cs="Times New Roman"/>
          <w:sz w:val="24"/>
          <w:szCs w:val="24"/>
        </w:rPr>
      </w:pPr>
    </w:p>
    <w:sectPr w:rsidR="00F665B9" w:rsidRPr="00D9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B9"/>
    <w:rsid w:val="002D65EE"/>
    <w:rsid w:val="00401CD2"/>
    <w:rsid w:val="00465FE4"/>
    <w:rsid w:val="00470506"/>
    <w:rsid w:val="005B4BFD"/>
    <w:rsid w:val="0073452F"/>
    <w:rsid w:val="008B29CB"/>
    <w:rsid w:val="008B3556"/>
    <w:rsid w:val="009A2556"/>
    <w:rsid w:val="00B108CB"/>
    <w:rsid w:val="00BF74F1"/>
    <w:rsid w:val="00C3248E"/>
    <w:rsid w:val="00D90AD4"/>
    <w:rsid w:val="00DE6AA4"/>
    <w:rsid w:val="00F06001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7759"/>
  <w15:chartTrackingRefBased/>
  <w15:docId w15:val="{6C7816C6-C17F-49CF-9524-1B4593E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5EE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EE"/>
    <w:pPr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66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65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5E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65E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Angela D</dc:creator>
  <cp:keywords/>
  <dc:description/>
  <cp:lastModifiedBy>McMurrey, Olivia Ann</cp:lastModifiedBy>
  <cp:revision>2</cp:revision>
  <dcterms:created xsi:type="dcterms:W3CDTF">2019-05-08T18:33:00Z</dcterms:created>
  <dcterms:modified xsi:type="dcterms:W3CDTF">2019-05-08T18:33:00Z</dcterms:modified>
</cp:coreProperties>
</file>